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FCD" w:rsidRDefault="002F0F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以下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为伦艺官网作品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>集要求原文，请按照要求准备</w:t>
      </w:r>
      <w:r w:rsidR="00A62061">
        <w:rPr>
          <w:rFonts w:ascii="Times New Roman" w:hAnsi="Times New Roman" w:cs="Times New Roman" w:hint="eastAsia"/>
          <w:sz w:val="24"/>
          <w:szCs w:val="24"/>
        </w:rPr>
        <w:t>。</w:t>
      </w:r>
    </w:p>
    <w:p w:rsidR="00712CDC" w:rsidRPr="00712CDC" w:rsidRDefault="00712CDC" w:rsidP="00712CDC">
      <w:pPr>
        <w:widowControl/>
        <w:numPr>
          <w:ilvl w:val="0"/>
          <w:numId w:val="1"/>
        </w:numPr>
        <w:shd w:val="clear" w:color="auto" w:fill="171717"/>
        <w:spacing w:before="100" w:beforeAutospacing="1" w:after="100" w:afterAutospacing="1"/>
        <w:jc w:val="left"/>
        <w:rPr>
          <w:rFonts w:ascii="Helvetica" w:eastAsia="宋体" w:hAnsi="Helvetica" w:cs="Helvetica"/>
          <w:color w:val="F6F6F6"/>
          <w:kern w:val="0"/>
          <w:sz w:val="24"/>
          <w:szCs w:val="24"/>
        </w:rPr>
      </w:pPr>
      <w:r w:rsidRPr="00712CDC">
        <w:rPr>
          <w:rFonts w:ascii="Helvetica" w:eastAsia="宋体" w:hAnsi="Helvetica" w:cs="Helvetica"/>
          <w:b/>
          <w:i/>
          <w:color w:val="F6F6F6"/>
          <w:kern w:val="0"/>
          <w:sz w:val="24"/>
          <w:szCs w:val="24"/>
        </w:rPr>
        <w:t>Art, Design Courses:</w:t>
      </w:r>
      <w:r w:rsidRPr="00712CDC">
        <w:rPr>
          <w:rFonts w:ascii="Helvetica" w:eastAsia="宋体" w:hAnsi="Helvetica" w:cs="Helvetica"/>
          <w:b/>
          <w:color w:val="F6F6F6"/>
          <w:kern w:val="0"/>
          <w:sz w:val="24"/>
          <w:szCs w:val="24"/>
        </w:rPr>
        <w:t> </w:t>
      </w:r>
      <w:r w:rsidRPr="00712CDC">
        <w:rPr>
          <w:rFonts w:ascii="Helvetica" w:eastAsia="宋体" w:hAnsi="Helvetica" w:cs="Helvetica"/>
          <w:color w:val="F6F6F6"/>
          <w:kern w:val="0"/>
          <w:sz w:val="24"/>
          <w:szCs w:val="24"/>
        </w:rPr>
        <w:t xml:space="preserve">You will be asked to submit a portfolio of 20-25 images via </w:t>
      </w:r>
      <w:proofErr w:type="spellStart"/>
      <w:r w:rsidRPr="00712CDC">
        <w:rPr>
          <w:rFonts w:ascii="Helvetica" w:eastAsia="宋体" w:hAnsi="Helvetica" w:cs="Helvetica"/>
          <w:color w:val="F6F6F6"/>
          <w:kern w:val="0"/>
          <w:sz w:val="24"/>
          <w:szCs w:val="24"/>
        </w:rPr>
        <w:t>PebblePad</w:t>
      </w:r>
      <w:proofErr w:type="spellEnd"/>
      <w:r w:rsidRPr="00712CDC">
        <w:rPr>
          <w:rFonts w:ascii="Helvetica" w:eastAsia="宋体" w:hAnsi="Helvetica" w:cs="Helvetica"/>
          <w:color w:val="F6F6F6"/>
          <w:kern w:val="0"/>
          <w:sz w:val="24"/>
          <w:szCs w:val="24"/>
        </w:rPr>
        <w:t>. The work you include should show breadth, and demonstrate your creative thinking, and personal research, progressing through stages to a finished piece.</w:t>
      </w:r>
    </w:p>
    <w:p w:rsidR="00712CDC" w:rsidRPr="00712CDC" w:rsidRDefault="00712CDC" w:rsidP="00712CDC">
      <w:pPr>
        <w:widowControl/>
        <w:numPr>
          <w:ilvl w:val="0"/>
          <w:numId w:val="1"/>
        </w:numPr>
        <w:shd w:val="clear" w:color="auto" w:fill="171717"/>
        <w:spacing w:before="100" w:beforeAutospacing="1" w:after="100" w:afterAutospacing="1"/>
        <w:jc w:val="left"/>
        <w:rPr>
          <w:rFonts w:ascii="Helvetica" w:eastAsia="宋体" w:hAnsi="Helvetica" w:cs="Helvetica"/>
          <w:color w:val="F6F6F6"/>
          <w:kern w:val="0"/>
          <w:sz w:val="24"/>
          <w:szCs w:val="24"/>
        </w:rPr>
      </w:pPr>
      <w:r w:rsidRPr="00712CDC">
        <w:rPr>
          <w:rFonts w:ascii="Helvetica" w:eastAsia="宋体" w:hAnsi="Helvetica" w:cs="Helvetica"/>
          <w:b/>
          <w:i/>
          <w:color w:val="F6F6F6"/>
          <w:kern w:val="0"/>
          <w:sz w:val="24"/>
          <w:szCs w:val="24"/>
        </w:rPr>
        <w:t>Fashion at Central Saint Martins:</w:t>
      </w:r>
      <w:r w:rsidRPr="00712CDC">
        <w:rPr>
          <w:rFonts w:ascii="Helvetica" w:eastAsia="宋体" w:hAnsi="Helvetica" w:cs="Helvetica"/>
          <w:color w:val="F6F6F6"/>
          <w:kern w:val="0"/>
          <w:sz w:val="24"/>
          <w:szCs w:val="24"/>
        </w:rPr>
        <w:t> You should demonstrate your fashion research and creative process skills; sketchbook imagery which shows the origin of ideas displayed in your portfolio; and the progression through design stages to a finished piece.</w:t>
      </w:r>
    </w:p>
    <w:p w:rsidR="00712CDC" w:rsidRPr="00712CDC" w:rsidRDefault="00712CDC" w:rsidP="00712CDC">
      <w:pPr>
        <w:widowControl/>
        <w:numPr>
          <w:ilvl w:val="0"/>
          <w:numId w:val="1"/>
        </w:numPr>
        <w:shd w:val="clear" w:color="auto" w:fill="171717"/>
        <w:spacing w:before="100" w:beforeAutospacing="1" w:after="100" w:afterAutospacing="1"/>
        <w:jc w:val="left"/>
        <w:rPr>
          <w:rFonts w:ascii="Helvetica" w:eastAsia="宋体" w:hAnsi="Helvetica" w:cs="Helvetica"/>
          <w:color w:val="F6F6F6"/>
          <w:kern w:val="0"/>
          <w:sz w:val="24"/>
          <w:szCs w:val="24"/>
        </w:rPr>
      </w:pPr>
      <w:r w:rsidRPr="00712CDC">
        <w:rPr>
          <w:rFonts w:ascii="Helvetica" w:eastAsia="宋体" w:hAnsi="Helvetica" w:cs="Helvetica"/>
          <w:b/>
          <w:i/>
          <w:color w:val="F6F6F6"/>
          <w:kern w:val="0"/>
          <w:sz w:val="24"/>
          <w:szCs w:val="24"/>
        </w:rPr>
        <w:t>Fashion, Footwear and Styling at London College of Fashion:</w:t>
      </w:r>
      <w:r w:rsidRPr="00712CDC">
        <w:rPr>
          <w:rFonts w:ascii="Helvetica" w:eastAsia="宋体" w:hAnsi="Helvetica" w:cs="Helvetica"/>
          <w:color w:val="F6F6F6"/>
          <w:kern w:val="0"/>
          <w:sz w:val="24"/>
          <w:szCs w:val="24"/>
        </w:rPr>
        <w:t> Students applying for this course will be asked to send 5 portfolio images appropriate to the specialist area.</w:t>
      </w:r>
    </w:p>
    <w:p w:rsidR="00712CDC" w:rsidRPr="00712CDC" w:rsidRDefault="00712CDC" w:rsidP="00712CDC">
      <w:pPr>
        <w:widowControl/>
        <w:numPr>
          <w:ilvl w:val="0"/>
          <w:numId w:val="1"/>
        </w:numPr>
        <w:shd w:val="clear" w:color="auto" w:fill="171717"/>
        <w:spacing w:before="100" w:beforeAutospacing="1" w:after="100" w:afterAutospacing="1"/>
        <w:jc w:val="left"/>
        <w:rPr>
          <w:rFonts w:ascii="Helvetica" w:eastAsia="宋体" w:hAnsi="Helvetica" w:cs="Helvetica"/>
          <w:color w:val="F6F6F6"/>
          <w:kern w:val="0"/>
          <w:sz w:val="24"/>
          <w:szCs w:val="24"/>
        </w:rPr>
      </w:pPr>
      <w:r w:rsidRPr="00712CDC">
        <w:rPr>
          <w:rFonts w:ascii="Helvetica" w:eastAsia="宋体" w:hAnsi="Helvetica" w:cs="Helvetica"/>
          <w:b/>
          <w:i/>
          <w:color w:val="F6F6F6"/>
          <w:kern w:val="0"/>
          <w:sz w:val="24"/>
          <w:szCs w:val="24"/>
        </w:rPr>
        <w:t>Fashion Business, Fashion Media and Communication at London College of Fashion: </w:t>
      </w:r>
      <w:r w:rsidRPr="00712CDC">
        <w:rPr>
          <w:rFonts w:ascii="Helvetica" w:eastAsia="宋体" w:hAnsi="Helvetica" w:cs="Helvetica"/>
          <w:color w:val="F6F6F6"/>
          <w:kern w:val="0"/>
          <w:sz w:val="24"/>
          <w:szCs w:val="24"/>
        </w:rPr>
        <w:t>Students applying for this course will be asked to submit 1 piece of written work appropriate to the specialist area.  Written work should be provided in English with a suggested maximum length of 500 words.</w:t>
      </w:r>
    </w:p>
    <w:p w:rsidR="00712CDC" w:rsidRPr="00712CDC" w:rsidRDefault="00712CDC" w:rsidP="00712CDC">
      <w:pPr>
        <w:widowControl/>
        <w:numPr>
          <w:ilvl w:val="0"/>
          <w:numId w:val="1"/>
        </w:numPr>
        <w:shd w:val="clear" w:color="auto" w:fill="171717"/>
        <w:spacing w:before="100" w:beforeAutospacing="1" w:after="100" w:afterAutospacing="1"/>
        <w:jc w:val="left"/>
        <w:rPr>
          <w:rFonts w:ascii="Helvetica" w:eastAsia="宋体" w:hAnsi="Helvetica" w:cs="Helvetica"/>
          <w:color w:val="F6F6F6"/>
          <w:kern w:val="0"/>
          <w:sz w:val="24"/>
          <w:szCs w:val="24"/>
        </w:rPr>
      </w:pPr>
      <w:r w:rsidRPr="00712CDC">
        <w:rPr>
          <w:rFonts w:ascii="Helvetica" w:eastAsia="宋体" w:hAnsi="Helvetica" w:cs="Helvetica"/>
          <w:b/>
          <w:i/>
          <w:color w:val="F6F6F6"/>
          <w:kern w:val="0"/>
          <w:sz w:val="24"/>
          <w:szCs w:val="24"/>
        </w:rPr>
        <w:t>Acting and Directing Courses: </w:t>
      </w:r>
      <w:r w:rsidRPr="00712CDC">
        <w:rPr>
          <w:rFonts w:ascii="Helvetica" w:eastAsia="宋体" w:hAnsi="Helvetica" w:cs="Helvetica"/>
          <w:color w:val="F6F6F6"/>
          <w:kern w:val="0"/>
          <w:sz w:val="24"/>
          <w:szCs w:val="24"/>
        </w:rPr>
        <w:t xml:space="preserve">You will be asked to upload an example of a recent performance in which you have taken a significant role via </w:t>
      </w:r>
      <w:proofErr w:type="spellStart"/>
      <w:r w:rsidRPr="00712CDC">
        <w:rPr>
          <w:rFonts w:ascii="Helvetica" w:eastAsia="宋体" w:hAnsi="Helvetica" w:cs="Helvetica"/>
          <w:color w:val="F6F6F6"/>
          <w:kern w:val="0"/>
          <w:sz w:val="24"/>
          <w:szCs w:val="24"/>
        </w:rPr>
        <w:t>PebblePad</w:t>
      </w:r>
      <w:proofErr w:type="spellEnd"/>
      <w:r w:rsidRPr="00712CDC">
        <w:rPr>
          <w:rFonts w:ascii="Helvetica" w:eastAsia="宋体" w:hAnsi="Helvetica" w:cs="Helvetica"/>
          <w:color w:val="F6F6F6"/>
          <w:kern w:val="0"/>
          <w:sz w:val="24"/>
          <w:szCs w:val="24"/>
        </w:rPr>
        <w:t>.</w:t>
      </w:r>
    </w:p>
    <w:p w:rsidR="00712CDC" w:rsidRPr="00712CDC" w:rsidRDefault="00712CDC" w:rsidP="00712CDC">
      <w:pPr>
        <w:widowControl/>
        <w:numPr>
          <w:ilvl w:val="0"/>
          <w:numId w:val="1"/>
        </w:numPr>
        <w:shd w:val="clear" w:color="auto" w:fill="171717"/>
        <w:spacing w:before="100" w:beforeAutospacing="1" w:after="100" w:afterAutospacing="1"/>
        <w:jc w:val="left"/>
        <w:rPr>
          <w:rFonts w:ascii="Helvetica" w:eastAsia="宋体" w:hAnsi="Helvetica" w:cs="Helvetica"/>
          <w:color w:val="F6F6F6"/>
          <w:kern w:val="0"/>
          <w:sz w:val="24"/>
          <w:szCs w:val="24"/>
        </w:rPr>
      </w:pPr>
      <w:r w:rsidRPr="00712CDC">
        <w:rPr>
          <w:rFonts w:ascii="Helvetica" w:eastAsia="宋体" w:hAnsi="Helvetica" w:cs="Helvetica"/>
          <w:b/>
          <w:i/>
          <w:color w:val="F6F6F6"/>
          <w:kern w:val="0"/>
          <w:sz w:val="24"/>
          <w:szCs w:val="24"/>
        </w:rPr>
        <w:t>Sound Art: </w:t>
      </w:r>
      <w:r w:rsidRPr="00712CDC">
        <w:rPr>
          <w:rFonts w:ascii="Helvetica" w:eastAsia="宋体" w:hAnsi="Helvetica" w:cs="Helvetica"/>
          <w:color w:val="F6F6F6"/>
          <w:kern w:val="0"/>
          <w:sz w:val="24"/>
          <w:szCs w:val="24"/>
        </w:rPr>
        <w:t xml:space="preserve">You will be asked to upload examples of your original sound work via </w:t>
      </w:r>
      <w:proofErr w:type="spellStart"/>
      <w:r w:rsidRPr="00712CDC">
        <w:rPr>
          <w:rFonts w:ascii="Helvetica" w:eastAsia="宋体" w:hAnsi="Helvetica" w:cs="Helvetica"/>
          <w:color w:val="F6F6F6"/>
          <w:kern w:val="0"/>
          <w:sz w:val="24"/>
          <w:szCs w:val="24"/>
        </w:rPr>
        <w:t>PebblePad</w:t>
      </w:r>
      <w:proofErr w:type="spellEnd"/>
      <w:r w:rsidRPr="00712CDC">
        <w:rPr>
          <w:rFonts w:ascii="Helvetica" w:eastAsia="宋体" w:hAnsi="Helvetica" w:cs="Helvetica"/>
          <w:color w:val="F6F6F6"/>
          <w:kern w:val="0"/>
          <w:sz w:val="24"/>
          <w:szCs w:val="24"/>
        </w:rPr>
        <w:t>.</w:t>
      </w:r>
    </w:p>
    <w:p w:rsidR="00712CDC" w:rsidRPr="00712CDC" w:rsidRDefault="00712CDC" w:rsidP="00712CDC">
      <w:pPr>
        <w:widowControl/>
        <w:numPr>
          <w:ilvl w:val="0"/>
          <w:numId w:val="1"/>
        </w:numPr>
        <w:shd w:val="clear" w:color="auto" w:fill="171717"/>
        <w:spacing w:before="100" w:beforeAutospacing="1" w:after="100" w:afterAutospacing="1"/>
        <w:jc w:val="left"/>
        <w:rPr>
          <w:rFonts w:ascii="Helvetica" w:eastAsia="宋体" w:hAnsi="Helvetica" w:cs="Helvetica"/>
          <w:color w:val="F6F6F6"/>
          <w:kern w:val="0"/>
          <w:sz w:val="24"/>
          <w:szCs w:val="24"/>
        </w:rPr>
      </w:pPr>
      <w:r w:rsidRPr="00712CDC">
        <w:rPr>
          <w:rFonts w:ascii="Helvetica" w:eastAsia="宋体" w:hAnsi="Helvetica" w:cs="Helvetica"/>
          <w:b/>
          <w:i/>
          <w:color w:val="F6F6F6"/>
          <w:kern w:val="0"/>
          <w:sz w:val="24"/>
          <w:szCs w:val="24"/>
        </w:rPr>
        <w:t>Film and Television: </w:t>
      </w:r>
      <w:r w:rsidRPr="00712CDC">
        <w:rPr>
          <w:rFonts w:ascii="Helvetica" w:eastAsia="宋体" w:hAnsi="Helvetica" w:cs="Helvetica"/>
          <w:color w:val="F6F6F6"/>
          <w:kern w:val="0"/>
          <w:sz w:val="24"/>
          <w:szCs w:val="24"/>
        </w:rPr>
        <w:t xml:space="preserve">You will be asked to upload a </w:t>
      </w:r>
      <w:proofErr w:type="spellStart"/>
      <w:r w:rsidRPr="00712CDC">
        <w:rPr>
          <w:rFonts w:ascii="Helvetica" w:eastAsia="宋体" w:hAnsi="Helvetica" w:cs="Helvetica"/>
          <w:color w:val="F6F6F6"/>
          <w:kern w:val="0"/>
          <w:sz w:val="24"/>
          <w:szCs w:val="24"/>
        </w:rPr>
        <w:t>showreel</w:t>
      </w:r>
      <w:proofErr w:type="spellEnd"/>
      <w:r w:rsidRPr="00712CDC">
        <w:rPr>
          <w:rFonts w:ascii="Helvetica" w:eastAsia="宋体" w:hAnsi="Helvetica" w:cs="Helvetica"/>
          <w:color w:val="F6F6F6"/>
          <w:kern w:val="0"/>
          <w:sz w:val="24"/>
          <w:szCs w:val="24"/>
        </w:rPr>
        <w:t xml:space="preserve"> of extracts of your film projects, along with a short-written film analysis, via </w:t>
      </w:r>
      <w:proofErr w:type="spellStart"/>
      <w:r w:rsidRPr="00712CDC">
        <w:rPr>
          <w:rFonts w:ascii="Helvetica" w:eastAsia="宋体" w:hAnsi="Helvetica" w:cs="Helvetica"/>
          <w:color w:val="F6F6F6"/>
          <w:kern w:val="0"/>
          <w:sz w:val="24"/>
          <w:szCs w:val="24"/>
        </w:rPr>
        <w:t>PebblePad</w:t>
      </w:r>
      <w:proofErr w:type="spellEnd"/>
    </w:p>
    <w:p w:rsidR="00712CDC" w:rsidRPr="00712CDC" w:rsidRDefault="00712CDC" w:rsidP="00712CDC">
      <w:pPr>
        <w:widowControl/>
        <w:numPr>
          <w:ilvl w:val="0"/>
          <w:numId w:val="1"/>
        </w:numPr>
        <w:shd w:val="clear" w:color="auto" w:fill="171717"/>
        <w:spacing w:before="100" w:beforeAutospacing="1" w:after="100" w:afterAutospacing="1"/>
        <w:jc w:val="left"/>
        <w:rPr>
          <w:rFonts w:ascii="Helvetica" w:eastAsia="宋体" w:hAnsi="Helvetica" w:cs="Helvetica"/>
          <w:color w:val="F6F6F6"/>
          <w:kern w:val="0"/>
          <w:sz w:val="24"/>
          <w:szCs w:val="24"/>
        </w:rPr>
      </w:pPr>
      <w:r w:rsidRPr="00712CDC">
        <w:rPr>
          <w:rFonts w:ascii="Helvetica" w:eastAsia="宋体" w:hAnsi="Helvetica" w:cs="Helvetica"/>
          <w:b/>
          <w:i/>
          <w:color w:val="F6F6F6"/>
          <w:kern w:val="0"/>
          <w:sz w:val="24"/>
          <w:szCs w:val="24"/>
        </w:rPr>
        <w:t xml:space="preserve">All other courses (such as Media Studies, Journalism, Publishing, PR </w:t>
      </w:r>
      <w:proofErr w:type="spellStart"/>
      <w:r w:rsidRPr="00712CDC">
        <w:rPr>
          <w:rFonts w:ascii="Helvetica" w:eastAsia="宋体" w:hAnsi="Helvetica" w:cs="Helvetica"/>
          <w:b/>
          <w:i/>
          <w:color w:val="F6F6F6"/>
          <w:kern w:val="0"/>
          <w:sz w:val="24"/>
          <w:szCs w:val="24"/>
        </w:rPr>
        <w:t>etc</w:t>
      </w:r>
      <w:proofErr w:type="spellEnd"/>
      <w:r w:rsidRPr="00712CDC">
        <w:rPr>
          <w:rFonts w:ascii="Helvetica" w:eastAsia="宋体" w:hAnsi="Helvetica" w:cs="Helvetica"/>
          <w:b/>
          <w:i/>
          <w:color w:val="F6F6F6"/>
          <w:kern w:val="0"/>
          <w:sz w:val="24"/>
          <w:szCs w:val="24"/>
        </w:rPr>
        <w:t>)</w:t>
      </w:r>
      <w:r w:rsidRPr="00712CDC">
        <w:rPr>
          <w:rFonts w:ascii="Helvetica" w:eastAsia="宋体" w:hAnsi="Helvetica" w:cs="Helvetica"/>
          <w:color w:val="F6F6F6"/>
          <w:kern w:val="0"/>
          <w:sz w:val="24"/>
          <w:szCs w:val="24"/>
        </w:rPr>
        <w:t>: 1 piece of written work appropriate to the specialist area.  Written work should be provided in English with a suggested maximum length of 500 words.</w:t>
      </w:r>
    </w:p>
    <w:p w:rsidR="00A62061" w:rsidRPr="00712CDC" w:rsidRDefault="00A62061">
      <w:pPr>
        <w:rPr>
          <w:rFonts w:ascii="Times New Roman" w:hAnsi="Times New Roman" w:cs="Times New Roman"/>
          <w:sz w:val="24"/>
          <w:szCs w:val="24"/>
        </w:rPr>
      </w:pPr>
    </w:p>
    <w:p w:rsidR="00712ADF" w:rsidRDefault="00712ADF" w:rsidP="002F0F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以上信息，详见：</w:t>
      </w:r>
    </w:p>
    <w:p w:rsidR="00712ADF" w:rsidRDefault="00712CDC" w:rsidP="002F0FCD">
      <w:pPr>
        <w:rPr>
          <w:rFonts w:ascii="Times New Roman" w:hAnsi="Times New Roman" w:cs="Times New Roman" w:hint="eastAsia"/>
          <w:sz w:val="24"/>
          <w:szCs w:val="24"/>
        </w:rPr>
      </w:pPr>
      <w:hyperlink r:id="rId8" w:history="1">
        <w:r w:rsidRPr="00D77DEB">
          <w:rPr>
            <w:rStyle w:val="a5"/>
            <w:rFonts w:ascii="Times New Roman" w:hAnsi="Times New Roman" w:cs="Times New Roman"/>
            <w:sz w:val="24"/>
            <w:szCs w:val="24"/>
          </w:rPr>
          <w:t>https://www.arts.ac.uk/study-at-ual/study-abroad/how-to-apply</w:t>
        </w:r>
      </w:hyperlink>
    </w:p>
    <w:p w:rsidR="00712CDC" w:rsidRDefault="00712CDC" w:rsidP="002F0FCD">
      <w:pPr>
        <w:rPr>
          <w:rFonts w:ascii="Times New Roman" w:hAnsi="Times New Roman" w:cs="Times New Roman" w:hint="eastAsia"/>
          <w:sz w:val="24"/>
          <w:szCs w:val="24"/>
        </w:rPr>
      </w:pPr>
    </w:p>
    <w:p w:rsidR="00712CDC" w:rsidRPr="00712CDC" w:rsidRDefault="00712CDC" w:rsidP="002F0FC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12CDC" w:rsidRPr="00712C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177" w:rsidRDefault="006D5177" w:rsidP="00781BE6">
      <w:r>
        <w:separator/>
      </w:r>
    </w:p>
  </w:endnote>
  <w:endnote w:type="continuationSeparator" w:id="0">
    <w:p w:rsidR="006D5177" w:rsidRDefault="006D5177" w:rsidP="00781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177" w:rsidRDefault="006D5177" w:rsidP="00781BE6">
      <w:r>
        <w:separator/>
      </w:r>
    </w:p>
  </w:footnote>
  <w:footnote w:type="continuationSeparator" w:id="0">
    <w:p w:rsidR="006D5177" w:rsidRDefault="006D5177" w:rsidP="00781B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3263A"/>
    <w:multiLevelType w:val="multilevel"/>
    <w:tmpl w:val="7DAA4DD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FCD"/>
    <w:rsid w:val="000139CA"/>
    <w:rsid w:val="00021F2B"/>
    <w:rsid w:val="00067014"/>
    <w:rsid w:val="00125FD8"/>
    <w:rsid w:val="001E59A5"/>
    <w:rsid w:val="00260AB7"/>
    <w:rsid w:val="002B00EC"/>
    <w:rsid w:val="002F0FCD"/>
    <w:rsid w:val="004C7AF5"/>
    <w:rsid w:val="006D5177"/>
    <w:rsid w:val="00712ADF"/>
    <w:rsid w:val="00712CDC"/>
    <w:rsid w:val="00781BE6"/>
    <w:rsid w:val="008C6FCB"/>
    <w:rsid w:val="009E07BC"/>
    <w:rsid w:val="00A62061"/>
    <w:rsid w:val="00DD738D"/>
    <w:rsid w:val="00E2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1B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1B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1B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1BE6"/>
    <w:rPr>
      <w:sz w:val="18"/>
      <w:szCs w:val="18"/>
    </w:rPr>
  </w:style>
  <w:style w:type="character" w:styleId="a5">
    <w:name w:val="Hyperlink"/>
    <w:basedOn w:val="a0"/>
    <w:uiPriority w:val="99"/>
    <w:unhideWhenUsed/>
    <w:rsid w:val="00067014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712CD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1B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1B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1B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1BE6"/>
    <w:rPr>
      <w:sz w:val="18"/>
      <w:szCs w:val="18"/>
    </w:rPr>
  </w:style>
  <w:style w:type="character" w:styleId="a5">
    <w:name w:val="Hyperlink"/>
    <w:basedOn w:val="a0"/>
    <w:uiPriority w:val="99"/>
    <w:unhideWhenUsed/>
    <w:rsid w:val="00067014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712C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27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ts.ac.uk/study-at-ual/study-abroad/how-to-apply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261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GHOST580.COM</dc:creator>
  <cp:lastModifiedBy>GHOST580.COM</cp:lastModifiedBy>
  <cp:revision>16</cp:revision>
  <dcterms:created xsi:type="dcterms:W3CDTF">2019-03-05T07:39:00Z</dcterms:created>
  <dcterms:modified xsi:type="dcterms:W3CDTF">2021-09-17T00:49:00Z</dcterms:modified>
</cp:coreProperties>
</file>